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523B2" w14:textId="77777777" w:rsidR="00797889" w:rsidRDefault="00C10059">
      <w:r>
        <w:rPr>
          <w:rFonts w:hint="eastAsia"/>
        </w:rPr>
        <w:t>別　記</w:t>
      </w:r>
    </w:p>
    <w:p w14:paraId="52876B95" w14:textId="77777777" w:rsidR="00C10059" w:rsidRDefault="00C10059">
      <w:r>
        <w:rPr>
          <w:rFonts w:hint="eastAsia"/>
        </w:rPr>
        <w:t xml:space="preserve">　第１号様式（第２条第１項）</w:t>
      </w:r>
    </w:p>
    <w:p w14:paraId="30372027" w14:textId="77777777" w:rsidR="0072302C" w:rsidRDefault="0072302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4"/>
        <w:gridCol w:w="756"/>
        <w:gridCol w:w="5837"/>
        <w:gridCol w:w="1358"/>
      </w:tblGrid>
      <w:tr w:rsidR="00797889" w14:paraId="4E97EC6A" w14:textId="77777777" w:rsidTr="001A735E">
        <w:trPr>
          <w:trHeight w:val="4517"/>
        </w:trPr>
        <w:tc>
          <w:tcPr>
            <w:tcW w:w="7167" w:type="dxa"/>
            <w:gridSpan w:val="3"/>
          </w:tcPr>
          <w:p w14:paraId="4DD936A8" w14:textId="77777777" w:rsidR="00797889" w:rsidRDefault="00797889">
            <w:pPr>
              <w:spacing w:before="60" w:line="336" w:lineRule="auto"/>
              <w:jc w:val="center"/>
            </w:pPr>
            <w:r>
              <w:rPr>
                <w:rFonts w:hint="eastAsia"/>
              </w:rPr>
              <w:t>優良宅地認定申請書</w:t>
            </w:r>
          </w:p>
          <w:p w14:paraId="2112B79B" w14:textId="77777777" w:rsidR="00797889" w:rsidRDefault="00797889">
            <w:pPr>
              <w:spacing w:line="336" w:lineRule="auto"/>
            </w:pPr>
            <w:r>
              <w:rPr>
                <w:rFonts w:hint="eastAsia"/>
              </w:rPr>
              <w:t xml:space="preserve">　租税特別措置法　　　　　　　　　　　　　　の規定による、優良な宅地の供給に寄与する造成であることの認定を申請する。</w:t>
            </w:r>
          </w:p>
          <w:p w14:paraId="661A705A" w14:textId="77777777" w:rsidR="00797889" w:rsidRDefault="00797889">
            <w:pPr>
              <w:spacing w:line="336" w:lineRule="auto"/>
            </w:pPr>
          </w:p>
          <w:p w14:paraId="1F550BA2" w14:textId="77777777" w:rsidR="00797889" w:rsidRDefault="00797889">
            <w:pPr>
              <w:spacing w:line="336" w:lineRule="auto"/>
            </w:pPr>
            <w:r>
              <w:rPr>
                <w:rFonts w:hint="eastAsia"/>
              </w:rPr>
              <w:t xml:space="preserve">　　　　　年　　月　　日</w:t>
            </w:r>
          </w:p>
          <w:p w14:paraId="1CABFEA6" w14:textId="77777777" w:rsidR="00797889" w:rsidRDefault="00797889">
            <w:pPr>
              <w:spacing w:line="336" w:lineRule="auto"/>
            </w:pPr>
          </w:p>
          <w:p w14:paraId="0D54F402" w14:textId="77777777" w:rsidR="00797889" w:rsidRDefault="00797889">
            <w:pPr>
              <w:spacing w:line="336" w:lineRule="auto"/>
            </w:pPr>
            <w:r>
              <w:t>(</w:t>
            </w:r>
            <w:r w:rsidR="00E150CC">
              <w:rPr>
                <w:rFonts w:hint="eastAsia"/>
              </w:rPr>
              <w:t>宛</w:t>
            </w:r>
            <w:r>
              <w:rPr>
                <w:rFonts w:hint="eastAsia"/>
              </w:rPr>
              <w:t>先</w:t>
            </w:r>
            <w:r>
              <w:t>)</w:t>
            </w:r>
            <w:r>
              <w:rPr>
                <w:rFonts w:hint="eastAsia"/>
              </w:rPr>
              <w:t>東金市長</w:t>
            </w:r>
          </w:p>
          <w:p w14:paraId="0F21B211" w14:textId="77777777" w:rsidR="00797889" w:rsidRDefault="00797889">
            <w:pPr>
              <w:spacing w:line="336" w:lineRule="auto"/>
            </w:pPr>
          </w:p>
          <w:p w14:paraId="1AB8F8A4" w14:textId="77777777" w:rsidR="00797889" w:rsidRDefault="00797889">
            <w:pPr>
              <w:spacing w:line="336" w:lineRule="auto"/>
              <w:jc w:val="right"/>
            </w:pPr>
            <w:r>
              <w:rPr>
                <w:rFonts w:hint="eastAsia"/>
              </w:rPr>
              <w:t xml:space="preserve">認定申請者　住所　　　　　　　　　　　　</w:t>
            </w:r>
          </w:p>
          <w:p w14:paraId="4527637A" w14:textId="77777777" w:rsidR="00797889" w:rsidRDefault="00797889">
            <w:pPr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  <w:r w:rsidR="00E150C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358" w:type="dxa"/>
          </w:tcPr>
          <w:p w14:paraId="13200621" w14:textId="77777777" w:rsidR="00797889" w:rsidRDefault="00797889">
            <w:pPr>
              <w:spacing w:before="60"/>
              <w:jc w:val="center"/>
            </w:pPr>
            <w:r>
              <w:rPr>
                <w:rFonts w:hint="eastAsia"/>
              </w:rPr>
              <w:t>※手数料欄</w:t>
            </w:r>
          </w:p>
        </w:tc>
      </w:tr>
      <w:tr w:rsidR="00797889" w14:paraId="28EC9301" w14:textId="77777777" w:rsidTr="001A735E">
        <w:trPr>
          <w:cantSplit/>
          <w:trHeight w:val="4524"/>
        </w:trPr>
        <w:tc>
          <w:tcPr>
            <w:tcW w:w="574" w:type="dxa"/>
            <w:textDirection w:val="tbRlV"/>
            <w:vAlign w:val="center"/>
          </w:tcPr>
          <w:p w14:paraId="355582D6" w14:textId="77777777" w:rsidR="00797889" w:rsidRDefault="00797889">
            <w:pPr>
              <w:ind w:left="113" w:right="113"/>
            </w:pPr>
            <w:r>
              <w:rPr>
                <w:rFonts w:hint="eastAsia"/>
              </w:rPr>
              <w:t>造成宅地の概要</w:t>
            </w:r>
          </w:p>
        </w:tc>
        <w:tc>
          <w:tcPr>
            <w:tcW w:w="7951" w:type="dxa"/>
            <w:gridSpan w:val="3"/>
          </w:tcPr>
          <w:p w14:paraId="2C892DE6" w14:textId="77777777" w:rsidR="00797889" w:rsidRDefault="00797889">
            <w:pPr>
              <w:spacing w:before="60"/>
            </w:pPr>
            <w:r>
              <w:t>1</w:t>
            </w:r>
            <w:r>
              <w:rPr>
                <w:rFonts w:hint="eastAsia"/>
              </w:rPr>
              <w:t xml:space="preserve">　造成区域に含まれる地域の名称</w:t>
            </w:r>
          </w:p>
          <w:p w14:paraId="25B2A873" w14:textId="77777777" w:rsidR="00797889" w:rsidRDefault="00797889"/>
          <w:p w14:paraId="51F4F9BA" w14:textId="77777777" w:rsidR="00797889" w:rsidRDefault="00797889"/>
          <w:p w14:paraId="3E1D2605" w14:textId="77777777" w:rsidR="00797889" w:rsidRDefault="00797889">
            <w:r>
              <w:t>2</w:t>
            </w:r>
            <w:r>
              <w:rPr>
                <w:rFonts w:hint="eastAsia"/>
              </w:rPr>
              <w:t xml:space="preserve">　造成区域の面積</w:t>
            </w:r>
          </w:p>
          <w:p w14:paraId="7F48524C" w14:textId="77777777" w:rsidR="00797889" w:rsidRDefault="00797889"/>
          <w:p w14:paraId="148A2E90" w14:textId="77777777" w:rsidR="00797889" w:rsidRDefault="00797889"/>
          <w:p w14:paraId="14291505" w14:textId="77777777" w:rsidR="00797889" w:rsidRDefault="00797889">
            <w:r>
              <w:t>3</w:t>
            </w:r>
            <w:r>
              <w:rPr>
                <w:rFonts w:hint="eastAsia"/>
              </w:rPr>
              <w:t xml:space="preserve">　宅地の用地</w:t>
            </w:r>
          </w:p>
          <w:p w14:paraId="071817F8" w14:textId="77777777" w:rsidR="00797889" w:rsidRDefault="00797889"/>
          <w:p w14:paraId="425C2C95" w14:textId="77777777" w:rsidR="00797889" w:rsidRDefault="00797889"/>
          <w:p w14:paraId="65271F67" w14:textId="77777777" w:rsidR="00797889" w:rsidRDefault="00797889">
            <w:r>
              <w:t>4</w:t>
            </w:r>
            <w:r>
              <w:rPr>
                <w:rFonts w:hint="eastAsia"/>
              </w:rPr>
              <w:t xml:space="preserve">　その他必要な事項</w:t>
            </w:r>
          </w:p>
        </w:tc>
      </w:tr>
      <w:tr w:rsidR="00797889" w14:paraId="4B99BB23" w14:textId="77777777" w:rsidTr="001A735E">
        <w:trPr>
          <w:trHeight w:val="873"/>
        </w:trPr>
        <w:tc>
          <w:tcPr>
            <w:tcW w:w="1330" w:type="dxa"/>
            <w:gridSpan w:val="2"/>
            <w:vAlign w:val="center"/>
          </w:tcPr>
          <w:p w14:paraId="16D04603" w14:textId="77777777" w:rsidR="00797889" w:rsidRDefault="00797889">
            <w:pPr>
              <w:jc w:val="distribute"/>
            </w:pPr>
            <w:r>
              <w:rPr>
                <w:rFonts w:hint="eastAsia"/>
              </w:rPr>
              <w:t>※受付番号</w:t>
            </w:r>
          </w:p>
        </w:tc>
        <w:tc>
          <w:tcPr>
            <w:tcW w:w="7195" w:type="dxa"/>
            <w:gridSpan w:val="2"/>
            <w:vAlign w:val="center"/>
          </w:tcPr>
          <w:p w14:paraId="4F1AA0DA" w14:textId="77777777" w:rsidR="00797889" w:rsidRDefault="00797889">
            <w:r>
              <w:rPr>
                <w:rFonts w:hint="eastAsia"/>
              </w:rPr>
              <w:t xml:space="preserve">　　　　年　　月　　日　　　　　第　　　号</w:t>
            </w:r>
          </w:p>
        </w:tc>
      </w:tr>
    </w:tbl>
    <w:p w14:paraId="63AD15CA" w14:textId="77777777" w:rsidR="00797889" w:rsidRDefault="00797889">
      <w:r>
        <w:rPr>
          <w:rFonts w:hint="eastAsia"/>
        </w:rPr>
        <w:t>備考</w:t>
      </w:r>
    </w:p>
    <w:p w14:paraId="0229CBB1" w14:textId="77777777" w:rsidR="00797889" w:rsidRDefault="00797889">
      <w:pPr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※印のある欄は記載しないこと。</w:t>
      </w:r>
    </w:p>
    <w:p w14:paraId="1877E898" w14:textId="0A7B4C96" w:rsidR="00797889" w:rsidRDefault="00797889">
      <w:pPr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「その他必要な事項」の欄には、宅地造成を行うことについて、宅地造成</w:t>
      </w:r>
      <w:r w:rsidR="0004797B">
        <w:rPr>
          <w:rFonts w:hint="eastAsia"/>
        </w:rPr>
        <w:t>及び特定盛土等規制法</w:t>
      </w:r>
      <w:r>
        <w:rPr>
          <w:rFonts w:hint="eastAsia"/>
        </w:rPr>
        <w:t>その他の法令による許可、認可等を要する場合には、その手続の状況を記載すること。</w:t>
      </w:r>
    </w:p>
    <w:p w14:paraId="4B22D7E7" w14:textId="77777777" w:rsidR="00797889" w:rsidRDefault="00797889">
      <w:pPr>
        <w:ind w:left="315" w:hanging="315"/>
      </w:pPr>
      <w:r>
        <w:rPr>
          <w:rFonts w:hint="eastAsia"/>
        </w:rPr>
        <w:t xml:space="preserve">　</w:t>
      </w:r>
    </w:p>
    <w:sectPr w:rsidR="00797889" w:rsidSect="00797889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F2898" w14:textId="77777777" w:rsidR="00E473FF" w:rsidRDefault="00E473FF">
      <w:r>
        <w:separator/>
      </w:r>
    </w:p>
  </w:endnote>
  <w:endnote w:type="continuationSeparator" w:id="0">
    <w:p w14:paraId="2D15ACBE" w14:textId="77777777" w:rsidR="00E473FF" w:rsidRDefault="00E47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18ABE" w14:textId="77777777" w:rsidR="00E473FF" w:rsidRDefault="00E473FF">
      <w:r>
        <w:separator/>
      </w:r>
    </w:p>
  </w:footnote>
  <w:footnote w:type="continuationSeparator" w:id="0">
    <w:p w14:paraId="2A79BEE5" w14:textId="77777777" w:rsidR="00E473FF" w:rsidRDefault="00E47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97889"/>
    <w:rsid w:val="0004797B"/>
    <w:rsid w:val="00176F47"/>
    <w:rsid w:val="001A735E"/>
    <w:rsid w:val="001C5094"/>
    <w:rsid w:val="003F6C04"/>
    <w:rsid w:val="004A49EB"/>
    <w:rsid w:val="005C7E8C"/>
    <w:rsid w:val="0072302C"/>
    <w:rsid w:val="00797889"/>
    <w:rsid w:val="00A03002"/>
    <w:rsid w:val="00C10059"/>
    <w:rsid w:val="00E150CC"/>
    <w:rsid w:val="00E4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B1461E"/>
  <w14:defaultImageDpi w14:val="0"/>
  <w15:docId w15:val="{3089E984-86DF-410B-B774-E7E33217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別記第1号様式(第2条第1項)</vt:lpstr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別記第1号様式(第2条第1項)</dc:title>
  <dc:subject/>
  <dc:creator>(株)ぎょうせい</dc:creator>
  <cp:keywords/>
  <dc:description/>
  <cp:lastModifiedBy>user</cp:lastModifiedBy>
  <cp:revision>4</cp:revision>
  <dcterms:created xsi:type="dcterms:W3CDTF">2022-04-08T01:09:00Z</dcterms:created>
  <dcterms:modified xsi:type="dcterms:W3CDTF">2023-05-23T05:17:00Z</dcterms:modified>
</cp:coreProperties>
</file>