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F3" w:rsidRDefault="00F8642B">
      <w:pPr>
        <w:kinsoku w:val="0"/>
      </w:pPr>
      <w:r>
        <w:rPr>
          <w:rFonts w:hint="eastAsia"/>
        </w:rPr>
        <w:t>別記</w:t>
      </w:r>
    </w:p>
    <w:p w:rsidR="00F519F3" w:rsidRDefault="00F8642B">
      <w:pPr>
        <w:kinsoku w:val="0"/>
        <w:overflowPunct w:val="0"/>
        <w:ind w:leftChars="100" w:left="1369" w:hangingChars="500" w:hanging="1141"/>
      </w:pPr>
      <w:r>
        <w:rPr>
          <w:rFonts w:hint="eastAsia"/>
        </w:rPr>
        <w:t>第１号様式</w:t>
      </w:r>
      <w:r>
        <w:rPr>
          <w:rFonts w:hint="eastAsia"/>
          <w:w w:val="80"/>
          <w:fitText w:val="7752" w:id="1418910210"/>
        </w:rPr>
        <w:t>（第７条第４項第１号、第１０条第１項、第２３条第１項、第４０条第１項及び第５０条第１項</w:t>
      </w:r>
      <w:r>
        <w:rPr>
          <w:rFonts w:hint="eastAsia"/>
          <w:spacing w:val="38"/>
          <w:w w:val="80"/>
          <w:fitText w:val="7752" w:id="1418910210"/>
        </w:rPr>
        <w:t>）</w:t>
      </w:r>
    </w:p>
    <w:p w:rsidR="00F519F3" w:rsidRDefault="00F8642B">
      <w:pPr>
        <w:kinsoku w:val="0"/>
        <w:jc w:val="center"/>
      </w:pPr>
      <w:r>
        <w:rPr>
          <w:rFonts w:hint="eastAsia"/>
        </w:rPr>
        <w:t>特定施設等設置（使用等）届</w:t>
      </w:r>
    </w:p>
    <w:p w:rsidR="00F519F3" w:rsidRDefault="00F519F3">
      <w:pPr>
        <w:kinsoku w:val="0"/>
      </w:pPr>
    </w:p>
    <w:p w:rsidR="00F519F3" w:rsidRDefault="00F8642B">
      <w:pPr>
        <w:kinsoku w:val="0"/>
        <w:ind w:leftChars="2804" w:left="6398"/>
      </w:pPr>
      <w:r>
        <w:rPr>
          <w:rFonts w:hint="eastAsia"/>
        </w:rPr>
        <w:t xml:space="preserve">　　　　年　　月　　日</w:t>
      </w:r>
    </w:p>
    <w:p w:rsidR="00F519F3" w:rsidRDefault="00F519F3">
      <w:pPr>
        <w:kinsoku w:val="0"/>
      </w:pPr>
    </w:p>
    <w:p w:rsidR="00F519F3" w:rsidRDefault="00F8642B">
      <w:pPr>
        <w:kinsoku w:val="0"/>
      </w:pPr>
      <w:r>
        <w:rPr>
          <w:rFonts w:hint="eastAsia"/>
        </w:rPr>
        <w:t xml:space="preserve">　（あて先）東金市長</w:t>
      </w:r>
    </w:p>
    <w:p w:rsidR="00F519F3" w:rsidRDefault="00F519F3">
      <w:pPr>
        <w:kinsoku w:val="0"/>
      </w:pPr>
    </w:p>
    <w:p w:rsidR="00F519F3" w:rsidRDefault="00F8642B">
      <w:pPr>
        <w:kinsoku w:val="0"/>
        <w:ind w:leftChars="1400" w:left="3194"/>
      </w:pPr>
      <w:r>
        <w:rPr>
          <w:rFonts w:hint="eastAsia"/>
        </w:rPr>
        <w:t>届出者　住所（所在地）</w:t>
      </w:r>
    </w:p>
    <w:p w:rsidR="00F519F3" w:rsidRDefault="00F8642B">
      <w:pPr>
        <w:kinsoku w:val="0"/>
        <w:ind w:leftChars="1400" w:left="3194"/>
      </w:pPr>
      <w:r>
        <w:rPr>
          <w:rFonts w:hint="eastAsia"/>
        </w:rPr>
        <w:t xml:space="preserve">　　　　氏名（名称及び代表者の氏名）</w:t>
      </w:r>
    </w:p>
    <w:p w:rsidR="00F519F3" w:rsidRDefault="00F8642B">
      <w:pPr>
        <w:kinsoku w:val="0"/>
        <w:ind w:leftChars="1400" w:left="3194"/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sz w:val="24"/>
        </w:rPr>
        <w:t>㊞</w:t>
      </w:r>
    </w:p>
    <w:p w:rsidR="00F519F3" w:rsidRDefault="00F8642B">
      <w:pPr>
        <w:kinsoku w:val="0"/>
        <w:ind w:leftChars="1400" w:left="3194"/>
      </w:pPr>
      <w:r>
        <w:rPr>
          <w:rFonts w:hint="eastAsia"/>
        </w:rPr>
        <w:t>この届出の取扱者　職名及び氏名（電話番号）</w:t>
      </w:r>
    </w:p>
    <w:p w:rsidR="00F519F3" w:rsidRDefault="00F519F3">
      <w:pPr>
        <w:kinsoku w:val="0"/>
      </w:pPr>
    </w:p>
    <w:p w:rsidR="00F519F3" w:rsidRDefault="00F8642B">
      <w:pPr>
        <w:kinsoku w:val="0"/>
      </w:pPr>
      <w:r>
        <w:rPr>
          <w:rFonts w:hint="eastAsia"/>
        </w:rPr>
        <w:t xml:space="preserve">　東金市環境保全条例第１７条第１項・第２３条第１項・第２４条第１項・第３７条第１項・第３９条第１項・第５５条第１項・第５７条第１項・第６６条第１項・第６７条第１項の規定により、次のとおり届け出ます。</w:t>
      </w:r>
    </w:p>
    <w:p w:rsidR="00F519F3" w:rsidRDefault="00F519F3">
      <w:pPr>
        <w:kinsoku w:val="0"/>
      </w:pPr>
    </w:p>
    <w:tbl>
      <w:tblPr>
        <w:tblW w:w="91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2052"/>
        <w:gridCol w:w="1938"/>
        <w:gridCol w:w="2508"/>
        <w:gridCol w:w="2166"/>
      </w:tblGrid>
      <w:tr w:rsidR="00F519F3">
        <w:trPr>
          <w:cantSplit/>
          <w:trHeight w:val="2126"/>
        </w:trPr>
        <w:tc>
          <w:tcPr>
            <w:tcW w:w="2508" w:type="dxa"/>
            <w:gridSpan w:val="2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届出に係る特定施設等の区分</w:t>
            </w:r>
          </w:p>
        </w:tc>
        <w:tc>
          <w:tcPr>
            <w:tcW w:w="6612" w:type="dxa"/>
            <w:gridSpan w:val="3"/>
            <w:vAlign w:val="center"/>
          </w:tcPr>
          <w:p w:rsidR="00F519F3" w:rsidRDefault="00F8642B">
            <w:pPr>
              <w:kinsoku w:val="0"/>
              <w:jc w:val="both"/>
            </w:pPr>
            <w:r>
              <w:rPr>
                <w:rFonts w:hint="eastAsia"/>
              </w:rPr>
              <w:t>１　地盤の沈下及び地下水位の著しい低下</w:t>
            </w:r>
          </w:p>
          <w:p w:rsidR="00F519F3" w:rsidRDefault="00F8642B">
            <w:pPr>
              <w:kinsoku w:val="0"/>
              <w:jc w:val="both"/>
            </w:pPr>
            <w:r>
              <w:rPr>
                <w:rFonts w:hint="eastAsia"/>
              </w:rPr>
              <w:t>２　対象物質等の使用等</w:t>
            </w:r>
          </w:p>
          <w:p w:rsidR="00F519F3" w:rsidRDefault="00F8642B">
            <w:pPr>
              <w:kinsoku w:val="0"/>
              <w:jc w:val="both"/>
            </w:pPr>
            <w:r>
              <w:rPr>
                <w:rFonts w:hint="eastAsia"/>
              </w:rPr>
              <w:t>３　騒　音</w:t>
            </w:r>
          </w:p>
          <w:p w:rsidR="00F519F3" w:rsidRDefault="00F8642B">
            <w:pPr>
              <w:kinsoku w:val="0"/>
              <w:jc w:val="both"/>
            </w:pPr>
            <w:r>
              <w:rPr>
                <w:rFonts w:hint="eastAsia"/>
              </w:rPr>
              <w:t>４　振　動</w:t>
            </w:r>
          </w:p>
          <w:p w:rsidR="00F519F3" w:rsidRDefault="00F8642B">
            <w:pPr>
              <w:kinsoku w:val="0"/>
              <w:jc w:val="both"/>
            </w:pPr>
            <w:r>
              <w:rPr>
                <w:rFonts w:hint="eastAsia"/>
              </w:rPr>
              <w:t>５　悪　臭</w:t>
            </w:r>
          </w:p>
          <w:p w:rsidR="00F519F3" w:rsidRDefault="00F8642B">
            <w:pPr>
              <w:kinsoku w:val="0"/>
              <w:jc w:val="both"/>
            </w:pPr>
            <w:r>
              <w:rPr>
                <w:rFonts w:hint="eastAsia"/>
              </w:rPr>
              <w:t>６　先端技術関係施設</w:t>
            </w:r>
          </w:p>
        </w:tc>
      </w:tr>
      <w:tr w:rsidR="00F519F3">
        <w:trPr>
          <w:cantSplit/>
          <w:trHeight w:val="609"/>
        </w:trPr>
        <w:tc>
          <w:tcPr>
            <w:tcW w:w="2508" w:type="dxa"/>
            <w:gridSpan w:val="2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工場等の名称</w:t>
            </w:r>
          </w:p>
        </w:tc>
        <w:tc>
          <w:tcPr>
            <w:tcW w:w="6612" w:type="dxa"/>
            <w:gridSpan w:val="3"/>
            <w:vAlign w:val="center"/>
          </w:tcPr>
          <w:p w:rsidR="00F519F3" w:rsidRDefault="00F8642B">
            <w:pPr>
              <w:kinsoku w:val="0"/>
              <w:jc w:val="both"/>
            </w:pPr>
            <w:r>
              <w:rPr>
                <w:rFonts w:hint="eastAsia"/>
              </w:rPr>
              <w:t xml:space="preserve">　　　　　　　　　　　　　　　　　（電話番号　　　　　）</w:t>
            </w:r>
          </w:p>
        </w:tc>
      </w:tr>
      <w:tr w:rsidR="00F519F3">
        <w:trPr>
          <w:cantSplit/>
          <w:trHeight w:val="602"/>
        </w:trPr>
        <w:tc>
          <w:tcPr>
            <w:tcW w:w="2508" w:type="dxa"/>
            <w:gridSpan w:val="2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工場等の所在地</w:t>
            </w:r>
          </w:p>
        </w:tc>
        <w:tc>
          <w:tcPr>
            <w:tcW w:w="6612" w:type="dxa"/>
            <w:gridSpan w:val="3"/>
            <w:vAlign w:val="center"/>
          </w:tcPr>
          <w:p w:rsidR="00F519F3" w:rsidRDefault="00F8642B">
            <w:pPr>
              <w:kinsoku w:val="0"/>
              <w:jc w:val="both"/>
            </w:pPr>
            <w:r>
              <w:rPr>
                <w:rFonts w:hint="eastAsia"/>
              </w:rPr>
              <w:t xml:space="preserve">　　　　　　　　　　　　　　　　　（郵便番号　　　　　）</w:t>
            </w:r>
          </w:p>
        </w:tc>
      </w:tr>
      <w:tr w:rsidR="00F519F3">
        <w:trPr>
          <w:cantSplit/>
        </w:trPr>
        <w:tc>
          <w:tcPr>
            <w:tcW w:w="456" w:type="dxa"/>
            <w:tcBorders>
              <w:right w:val="nil"/>
            </w:tcBorders>
            <w:vAlign w:val="center"/>
          </w:tcPr>
          <w:p w:rsidR="00F519F3" w:rsidRDefault="00F8642B">
            <w:pPr>
              <w:kinsoku w:val="0"/>
            </w:pPr>
            <w:r>
              <w:rPr>
                <w:rFonts w:hint="eastAsia"/>
              </w:rPr>
              <w:t>※</w:t>
            </w:r>
          </w:p>
        </w:tc>
        <w:tc>
          <w:tcPr>
            <w:tcW w:w="2052" w:type="dxa"/>
            <w:tcBorders>
              <w:left w:val="nil"/>
            </w:tcBorders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特定施設等の種類</w:t>
            </w:r>
          </w:p>
        </w:tc>
        <w:tc>
          <w:tcPr>
            <w:tcW w:w="1938" w:type="dxa"/>
            <w:vAlign w:val="center"/>
          </w:tcPr>
          <w:p w:rsidR="00F519F3" w:rsidRDefault="00F8642B">
            <w:pPr>
              <w:kinsoku w:val="0"/>
              <w:jc w:val="both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2508" w:type="dxa"/>
            <w:vAlign w:val="center"/>
          </w:tcPr>
          <w:p w:rsidR="00F519F3" w:rsidRDefault="00F8642B">
            <w:pPr>
              <w:kinsoku w:val="0"/>
              <w:ind w:leftChars="-6" w:hangingChars="6" w:hanging="14"/>
              <w:jc w:val="both"/>
            </w:pPr>
            <w:r>
              <w:rPr>
                <w:rFonts w:hint="eastAsia"/>
              </w:rPr>
              <w:t>環境保全のための組織及び担当者の職氏名</w:t>
            </w:r>
          </w:p>
        </w:tc>
        <w:tc>
          <w:tcPr>
            <w:tcW w:w="2166" w:type="dxa"/>
          </w:tcPr>
          <w:p w:rsidR="00F519F3" w:rsidRDefault="00F519F3">
            <w:pPr>
              <w:kinsoku w:val="0"/>
            </w:pPr>
          </w:p>
        </w:tc>
      </w:tr>
      <w:tr w:rsidR="00F519F3">
        <w:trPr>
          <w:cantSplit/>
        </w:trPr>
        <w:tc>
          <w:tcPr>
            <w:tcW w:w="456" w:type="dxa"/>
            <w:tcBorders>
              <w:right w:val="nil"/>
            </w:tcBorders>
            <w:vAlign w:val="center"/>
          </w:tcPr>
          <w:p w:rsidR="00F519F3" w:rsidRDefault="00F8642B">
            <w:pPr>
              <w:kinsoku w:val="0"/>
            </w:pPr>
            <w:r>
              <w:rPr>
                <w:rFonts w:hint="eastAsia"/>
              </w:rPr>
              <w:t>※</w:t>
            </w:r>
          </w:p>
        </w:tc>
        <w:tc>
          <w:tcPr>
            <w:tcW w:w="2052" w:type="dxa"/>
            <w:tcBorders>
              <w:left w:val="nil"/>
            </w:tcBorders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特定施設等の構造</w:t>
            </w:r>
          </w:p>
        </w:tc>
        <w:tc>
          <w:tcPr>
            <w:tcW w:w="1938" w:type="dxa"/>
            <w:vAlign w:val="center"/>
          </w:tcPr>
          <w:p w:rsidR="00F519F3" w:rsidRDefault="00F8642B">
            <w:pPr>
              <w:kinsoku w:val="0"/>
              <w:jc w:val="both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2508" w:type="dxa"/>
            <w:vAlign w:val="center"/>
          </w:tcPr>
          <w:p w:rsidR="00F519F3" w:rsidRDefault="00F8642B">
            <w:pPr>
              <w:kinsoku w:val="0"/>
              <w:ind w:leftChars="-6" w:hangingChars="6" w:hanging="14"/>
              <w:jc w:val="both"/>
            </w:pPr>
            <w:r>
              <w:rPr>
                <w:rFonts w:hint="eastAsia"/>
              </w:rPr>
              <w:t>常時勤務する従業員の数</w:t>
            </w:r>
          </w:p>
        </w:tc>
        <w:tc>
          <w:tcPr>
            <w:tcW w:w="2166" w:type="dxa"/>
            <w:vAlign w:val="center"/>
          </w:tcPr>
          <w:p w:rsidR="00F519F3" w:rsidRDefault="00F8642B">
            <w:pPr>
              <w:kinsoku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F519F3">
        <w:trPr>
          <w:cantSplit/>
          <w:trHeight w:val="611"/>
        </w:trPr>
        <w:tc>
          <w:tcPr>
            <w:tcW w:w="456" w:type="dxa"/>
            <w:tcBorders>
              <w:right w:val="nil"/>
            </w:tcBorders>
            <w:vAlign w:val="center"/>
          </w:tcPr>
          <w:p w:rsidR="00F519F3" w:rsidRDefault="00F8642B">
            <w:pPr>
              <w:kinsoku w:val="0"/>
            </w:pPr>
            <w:r>
              <w:rPr>
                <w:rFonts w:hint="eastAsia"/>
              </w:rPr>
              <w:t>※</w:t>
            </w:r>
          </w:p>
        </w:tc>
        <w:tc>
          <w:tcPr>
            <w:tcW w:w="2052" w:type="dxa"/>
            <w:tcBorders>
              <w:left w:val="nil"/>
            </w:tcBorders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特定施設等の使用の方法</w:t>
            </w:r>
          </w:p>
        </w:tc>
        <w:tc>
          <w:tcPr>
            <w:tcW w:w="1938" w:type="dxa"/>
            <w:vAlign w:val="center"/>
          </w:tcPr>
          <w:p w:rsidR="00F519F3" w:rsidRDefault="00F8642B">
            <w:pPr>
              <w:kinsoku w:val="0"/>
              <w:jc w:val="both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2508" w:type="dxa"/>
            <w:vAlign w:val="center"/>
          </w:tcPr>
          <w:p w:rsidR="00F519F3" w:rsidRDefault="00F8642B">
            <w:pPr>
              <w:kinsoku w:val="0"/>
              <w:ind w:leftChars="-6" w:hangingChars="6" w:hanging="14"/>
              <w:jc w:val="distribute"/>
            </w:pPr>
            <w:r>
              <w:rPr>
                <w:rFonts w:hint="eastAsia"/>
              </w:rPr>
              <w:t>工場等の敷地面積</w:t>
            </w:r>
          </w:p>
        </w:tc>
        <w:tc>
          <w:tcPr>
            <w:tcW w:w="2166" w:type="dxa"/>
            <w:vAlign w:val="center"/>
          </w:tcPr>
          <w:p w:rsidR="00F519F3" w:rsidRDefault="00F8642B">
            <w:pPr>
              <w:kinsoku w:val="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F519F3">
        <w:trPr>
          <w:cantSplit/>
        </w:trPr>
        <w:tc>
          <w:tcPr>
            <w:tcW w:w="456" w:type="dxa"/>
            <w:tcBorders>
              <w:right w:val="nil"/>
            </w:tcBorders>
            <w:vAlign w:val="center"/>
          </w:tcPr>
          <w:p w:rsidR="00F519F3" w:rsidRDefault="00F8642B">
            <w:pPr>
              <w:kinsoku w:val="0"/>
            </w:pPr>
            <w:r>
              <w:rPr>
                <w:rFonts w:hint="eastAsia"/>
              </w:rPr>
              <w:t>※</w:t>
            </w:r>
          </w:p>
        </w:tc>
        <w:tc>
          <w:tcPr>
            <w:tcW w:w="2052" w:type="dxa"/>
            <w:tcBorders>
              <w:left w:val="nil"/>
            </w:tcBorders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公害の防止又は処理の方法</w:t>
            </w:r>
          </w:p>
        </w:tc>
        <w:tc>
          <w:tcPr>
            <w:tcW w:w="1938" w:type="dxa"/>
            <w:vAlign w:val="center"/>
          </w:tcPr>
          <w:p w:rsidR="00F519F3" w:rsidRDefault="00F8642B">
            <w:pPr>
              <w:kinsoku w:val="0"/>
              <w:jc w:val="both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2508" w:type="dxa"/>
            <w:vAlign w:val="center"/>
          </w:tcPr>
          <w:p w:rsidR="00F519F3" w:rsidRDefault="00F8642B">
            <w:pPr>
              <w:kinsoku w:val="0"/>
              <w:ind w:leftChars="-6" w:hangingChars="6" w:hanging="14"/>
              <w:jc w:val="distribute"/>
            </w:pPr>
            <w:r>
              <w:rPr>
                <w:rFonts w:hint="eastAsia"/>
              </w:rPr>
              <w:t>工場等の建築面積</w:t>
            </w:r>
          </w:p>
        </w:tc>
        <w:tc>
          <w:tcPr>
            <w:tcW w:w="2166" w:type="dxa"/>
            <w:vAlign w:val="center"/>
          </w:tcPr>
          <w:p w:rsidR="00F519F3" w:rsidRDefault="00F8642B">
            <w:pPr>
              <w:kinsoku w:val="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F519F3">
        <w:trPr>
          <w:cantSplit/>
        </w:trPr>
        <w:tc>
          <w:tcPr>
            <w:tcW w:w="2508" w:type="dxa"/>
            <w:gridSpan w:val="2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業種及び主な生産品目</w:t>
            </w:r>
          </w:p>
        </w:tc>
        <w:tc>
          <w:tcPr>
            <w:tcW w:w="1938" w:type="dxa"/>
            <w:vAlign w:val="center"/>
          </w:tcPr>
          <w:p w:rsidR="00F519F3" w:rsidRDefault="00F519F3">
            <w:pPr>
              <w:kinsoku w:val="0"/>
              <w:jc w:val="both"/>
            </w:pPr>
          </w:p>
        </w:tc>
        <w:tc>
          <w:tcPr>
            <w:tcW w:w="2508" w:type="dxa"/>
            <w:vAlign w:val="center"/>
          </w:tcPr>
          <w:p w:rsidR="00F519F3" w:rsidRDefault="00F8642B">
            <w:pPr>
              <w:kinsoku w:val="0"/>
              <w:ind w:leftChars="-6" w:hangingChars="6" w:hanging="14"/>
              <w:jc w:val="both"/>
            </w:pPr>
            <w:r>
              <w:rPr>
                <w:rFonts w:hint="eastAsia"/>
              </w:rPr>
              <w:t>工場等の所在地の用途地域</w:t>
            </w:r>
          </w:p>
        </w:tc>
        <w:tc>
          <w:tcPr>
            <w:tcW w:w="2166" w:type="dxa"/>
            <w:vAlign w:val="center"/>
          </w:tcPr>
          <w:p w:rsidR="00F519F3" w:rsidRDefault="00F519F3">
            <w:pPr>
              <w:kinsoku w:val="0"/>
              <w:jc w:val="both"/>
            </w:pPr>
          </w:p>
        </w:tc>
      </w:tr>
      <w:tr w:rsidR="00F519F3">
        <w:trPr>
          <w:cantSplit/>
        </w:trPr>
        <w:tc>
          <w:tcPr>
            <w:tcW w:w="2508" w:type="dxa"/>
            <w:gridSpan w:val="2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資本金若しくは出資金又は資産の総額</w:t>
            </w:r>
          </w:p>
        </w:tc>
        <w:tc>
          <w:tcPr>
            <w:tcW w:w="1938" w:type="dxa"/>
            <w:vAlign w:val="center"/>
          </w:tcPr>
          <w:p w:rsidR="00F519F3" w:rsidRDefault="00F8642B">
            <w:pPr>
              <w:kinsoku w:val="0"/>
              <w:jc w:val="both"/>
            </w:pPr>
            <w:r>
              <w:rPr>
                <w:rFonts w:hint="eastAsia"/>
              </w:rPr>
              <w:t xml:space="preserve"> 　　　　　万円</w:t>
            </w:r>
          </w:p>
        </w:tc>
        <w:tc>
          <w:tcPr>
            <w:tcW w:w="2508" w:type="dxa"/>
            <w:vAlign w:val="center"/>
          </w:tcPr>
          <w:p w:rsidR="00F519F3" w:rsidRDefault="00F8642B">
            <w:pPr>
              <w:kinsoku w:val="0"/>
              <w:ind w:leftChars="-6" w:hangingChars="6" w:hanging="14"/>
              <w:jc w:val="both"/>
            </w:pPr>
            <w:r>
              <w:rPr>
                <w:rFonts w:hint="eastAsia"/>
              </w:rPr>
              <w:t>通常の始業及び終業時刻</w:t>
            </w:r>
          </w:p>
        </w:tc>
        <w:tc>
          <w:tcPr>
            <w:tcW w:w="2166" w:type="dxa"/>
            <w:vAlign w:val="center"/>
          </w:tcPr>
          <w:p w:rsidR="00F519F3" w:rsidRDefault="00F8642B">
            <w:pPr>
              <w:kinsoku w:val="0"/>
              <w:jc w:val="right"/>
            </w:pPr>
            <w:r>
              <w:rPr>
                <w:rFonts w:hint="eastAsia"/>
              </w:rPr>
              <w:t xml:space="preserve">　　時　　分から</w:t>
            </w:r>
          </w:p>
          <w:p w:rsidR="00F519F3" w:rsidRDefault="00F8642B">
            <w:pPr>
              <w:kinsoku w:val="0"/>
              <w:jc w:val="right"/>
            </w:pPr>
            <w:r>
              <w:rPr>
                <w:rFonts w:hint="eastAsia"/>
              </w:rPr>
              <w:t xml:space="preserve">　　時　　分まで</w:t>
            </w:r>
          </w:p>
        </w:tc>
      </w:tr>
      <w:tr w:rsidR="00F519F3">
        <w:trPr>
          <w:cantSplit/>
        </w:trPr>
        <w:tc>
          <w:tcPr>
            <w:tcW w:w="2508" w:type="dxa"/>
            <w:gridSpan w:val="2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12" w:type="dxa"/>
            <w:gridSpan w:val="3"/>
          </w:tcPr>
          <w:p w:rsidR="00F519F3" w:rsidRDefault="00F8642B">
            <w:pPr>
              <w:kinsoku w:val="0"/>
              <w:ind w:left="470" w:hangingChars="206" w:hanging="470"/>
            </w:pPr>
            <w:r>
              <w:rPr>
                <w:rFonts w:hint="eastAsia"/>
              </w:rPr>
              <w:t>１　工場等の位置図及び敷地の周囲１００メートルの見取図</w:t>
            </w:r>
          </w:p>
          <w:p w:rsidR="00F519F3" w:rsidRDefault="00F8642B">
            <w:pPr>
              <w:kinsoku w:val="0"/>
              <w:ind w:left="242" w:hangingChars="106" w:hanging="242"/>
            </w:pPr>
            <w:r>
              <w:rPr>
                <w:rFonts w:hint="eastAsia"/>
              </w:rPr>
              <w:t>２　特定施設等を設置する者が法人である場合にあっては、その法人の組織図</w:t>
            </w:r>
          </w:p>
        </w:tc>
      </w:tr>
    </w:tbl>
    <w:p w:rsidR="00F519F3" w:rsidRDefault="00F8642B">
      <w:pPr>
        <w:kinsoku w:val="0"/>
        <w:ind w:left="1141" w:hangingChars="500" w:hanging="1141"/>
      </w:pPr>
      <w:r>
        <w:rPr>
          <w:rFonts w:hint="eastAsia"/>
        </w:rPr>
        <w:t>備考</w:t>
      </w:r>
    </w:p>
    <w:p w:rsidR="00F519F3" w:rsidRDefault="00F8642B">
      <w:pPr>
        <w:kinsoku w:val="0"/>
        <w:ind w:leftChars="96" w:left="454" w:hangingChars="103" w:hanging="235"/>
      </w:pPr>
      <w:r>
        <w:rPr>
          <w:rFonts w:hint="eastAsia"/>
        </w:rPr>
        <w:t>１　※印の欄については、別紙１から別紙６までのうち、届出に係る特定施設等の区分に応じて選択したものによること。</w:t>
      </w:r>
    </w:p>
    <w:p w:rsidR="00C17F8E" w:rsidRDefault="006D349D" w:rsidP="00C17F8E">
      <w:pPr>
        <w:kinsoku w:val="0"/>
        <w:ind w:leftChars="96" w:left="454" w:hangingChars="103" w:hanging="235"/>
      </w:pPr>
      <w:r>
        <w:rPr>
          <w:rFonts w:hint="eastAsia"/>
        </w:rPr>
        <w:t>２　用紙の大きさは、図面、表等やむを得ないものを除き、日本</w:t>
      </w:r>
      <w:r w:rsidRPr="00C213BE">
        <w:rPr>
          <w:rFonts w:hint="eastAsia"/>
        </w:rPr>
        <w:t>産業</w:t>
      </w:r>
      <w:r w:rsidR="00F8642B">
        <w:rPr>
          <w:rFonts w:hint="eastAsia"/>
        </w:rPr>
        <w:t>規格Ａ４とすること。</w:t>
      </w:r>
    </w:p>
    <w:p w:rsidR="00F519F3" w:rsidRDefault="00DC6827" w:rsidP="001C3972">
      <w:pPr>
        <w:kinsoku w:val="0"/>
        <w:ind w:leftChars="96" w:left="454" w:hangingChars="103" w:hanging="235"/>
      </w:pPr>
      <w:r w:rsidRPr="006D349D">
        <w:rPr>
          <w:rFonts w:hint="eastAsia"/>
        </w:rPr>
        <w:t>３　個人が届け出る場合は、本人が氏名を自署することにより押印を省略できる。</w:t>
      </w:r>
      <w:bookmarkStart w:id="0" w:name="_GoBack"/>
      <w:bookmarkEnd w:id="0"/>
    </w:p>
    <w:sectPr w:rsidR="00F519F3" w:rsidSect="00DC6827">
      <w:footerReference w:type="default" r:id="rId6"/>
      <w:pgSz w:w="11906" w:h="16838" w:code="9"/>
      <w:pgMar w:top="567" w:right="1361" w:bottom="284" w:left="1361" w:header="567" w:footer="284" w:gutter="0"/>
      <w:pgNumType w:fmt="numberInDash" w:start="58"/>
      <w:cols w:space="425"/>
      <w:docGrid w:type="linesAndChars" w:linePitch="299" w:charSpace="16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49A" w:rsidRDefault="00A1749A">
      <w:r>
        <w:separator/>
      </w:r>
    </w:p>
  </w:endnote>
  <w:endnote w:type="continuationSeparator" w:id="0">
    <w:p w:rsidR="00A1749A" w:rsidRDefault="00A1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F8E" w:rsidRDefault="00C17F8E">
    <w:pPr>
      <w:pStyle w:val="a5"/>
      <w:jc w:val="center"/>
    </w:pPr>
  </w:p>
  <w:p w:rsidR="00C17F8E" w:rsidRDefault="00C17F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49A" w:rsidRDefault="00A1749A">
      <w:r>
        <w:separator/>
      </w:r>
    </w:p>
  </w:footnote>
  <w:footnote w:type="continuationSeparator" w:id="0">
    <w:p w:rsidR="00A1749A" w:rsidRDefault="00A17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4"/>
  <w:drawingGridVerticalSpacing w:val="299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2B"/>
    <w:rsid w:val="001040E8"/>
    <w:rsid w:val="00114BF9"/>
    <w:rsid w:val="00146D3F"/>
    <w:rsid w:val="001C3972"/>
    <w:rsid w:val="0021163E"/>
    <w:rsid w:val="003156CE"/>
    <w:rsid w:val="0048188B"/>
    <w:rsid w:val="004C5741"/>
    <w:rsid w:val="004F484D"/>
    <w:rsid w:val="006A0C5E"/>
    <w:rsid w:val="006D349D"/>
    <w:rsid w:val="008D3821"/>
    <w:rsid w:val="00963A23"/>
    <w:rsid w:val="009E1BAD"/>
    <w:rsid w:val="00A1749A"/>
    <w:rsid w:val="00B005A7"/>
    <w:rsid w:val="00B70E40"/>
    <w:rsid w:val="00BB1526"/>
    <w:rsid w:val="00C17F8E"/>
    <w:rsid w:val="00C213BE"/>
    <w:rsid w:val="00C735D1"/>
    <w:rsid w:val="00CF6661"/>
    <w:rsid w:val="00D54CD0"/>
    <w:rsid w:val="00D6799C"/>
    <w:rsid w:val="00D82EF8"/>
    <w:rsid w:val="00DA662C"/>
    <w:rsid w:val="00DC49EC"/>
    <w:rsid w:val="00DC6827"/>
    <w:rsid w:val="00E441F0"/>
    <w:rsid w:val="00E939BF"/>
    <w:rsid w:val="00F43D4A"/>
    <w:rsid w:val="00F519F3"/>
    <w:rsid w:val="00F721D4"/>
    <w:rsid w:val="00F8642B"/>
    <w:rsid w:val="00FD5A03"/>
    <w:rsid w:val="00FE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093D7E2-7431-4493-BAE2-1C7194C3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F3"/>
    <w:pPr>
      <w:widowControl w:val="0"/>
      <w:autoSpaceDE w:val="0"/>
      <w:autoSpaceDN w:val="0"/>
      <w:adjustRightInd w:val="0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519F3"/>
    <w:pPr>
      <w:autoSpaceDE/>
      <w:autoSpaceDN/>
      <w:adjustRightInd/>
      <w:ind w:rightChars="-4" w:right="-9" w:firstLineChars="100" w:firstLine="227"/>
      <w:jc w:val="both"/>
    </w:pPr>
    <w:rPr>
      <w:rFonts w:hAnsi="ＭＳ 明朝"/>
      <w:sz w:val="21"/>
    </w:rPr>
  </w:style>
  <w:style w:type="paragraph" w:styleId="a4">
    <w:name w:val="header"/>
    <w:basedOn w:val="a"/>
    <w:semiHidden/>
    <w:rsid w:val="00F519F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519F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F519F3"/>
  </w:style>
  <w:style w:type="character" w:customStyle="1" w:styleId="a6">
    <w:name w:val="フッター (文字)"/>
    <w:basedOn w:val="a0"/>
    <w:link w:val="a5"/>
    <w:uiPriority w:val="99"/>
    <w:rsid w:val="00DC49EC"/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675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</vt:lpstr>
      <vt:lpstr>別記第１号様式</vt:lpstr>
    </vt:vector>
  </TitlesOfParts>
  <Company>東金市役所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creator>公害対策係</dc:creator>
  <cp:lastModifiedBy>川畑 正希</cp:lastModifiedBy>
  <cp:revision>24</cp:revision>
  <cp:lastPrinted>2010-07-08T04:30:00Z</cp:lastPrinted>
  <dcterms:created xsi:type="dcterms:W3CDTF">2015-06-11T23:37:00Z</dcterms:created>
  <dcterms:modified xsi:type="dcterms:W3CDTF">2019-06-27T02:31:00Z</dcterms:modified>
</cp:coreProperties>
</file>